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FF02FC" w:rsidRDefault="00736885" w:rsidP="00842A7B">
      <w:pPr>
        <w:pStyle w:val="Ttulo7"/>
        <w:ind w:left="0" w:hanging="2"/>
        <w:rPr>
          <w:rFonts w:eastAsia="Calibri"/>
        </w:rPr>
      </w:pPr>
      <w:bookmarkStart w:id="0" w:name="_GoBack"/>
      <w:bookmarkEnd w:id="0"/>
      <w:r>
        <w:rPr>
          <w:rFonts w:eastAsia="Calibri"/>
        </w:rPr>
        <w:t>Manifiesto bajo protesta de decir verdad que no me  encuentro en los supuestos señalados en el Artículo 42 de la Ley de Contrataciones Públicas para el Estado de Guanajuato.</w:t>
      </w:r>
    </w:p>
    <w:p w14:paraId="00000004"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FF02FC" w:rsidRDefault="00736885" w:rsidP="00254EA1">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FF02FC" w:rsidRDefault="00FF02FC" w:rsidP="00254EA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036AC9F6" w:rsidR="00FF02FC" w:rsidRDefault="00254EA1"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54EA1">
        <w:rPr>
          <w:rFonts w:ascii="Calibri" w:eastAsia="Calibri" w:hAnsi="Calibri" w:cs="Calibri"/>
          <w:color w:val="000000"/>
          <w:sz w:val="22"/>
          <w:szCs w:val="22"/>
        </w:rPr>
        <w:t>Manifiesto bajo protesta de decir verdad que asumiré toda responsabilidad sobre el personal que emplee, sin que exista vínculo laboral alguno de estos con la Secretaria de Finanzas, Inversión y Administración. Por lo tanto, la dependencia técnica, jurídica y administrativa de dicho personal será de nosotros</w:t>
      </w:r>
      <w:r w:rsidR="00736885">
        <w:rPr>
          <w:rFonts w:ascii="Calibri" w:eastAsia="Calibri" w:hAnsi="Calibri" w:cs="Calibri"/>
          <w:color w:val="000000"/>
          <w:sz w:val="22"/>
          <w:szCs w:val="22"/>
        </w:rPr>
        <w:t>.</w:t>
      </w:r>
    </w:p>
    <w:p w14:paraId="0000000C"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08921765"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w:t>
      </w:r>
      <w:r w:rsidR="00254EA1">
        <w:rPr>
          <w:rFonts w:ascii="Calibri" w:eastAsia="Calibri" w:hAnsi="Calibri" w:cs="Calibri"/>
          <w:color w:val="000000"/>
          <w:sz w:val="22"/>
          <w:szCs w:val="22"/>
        </w:rPr>
        <w:t>prestación de los servicios</w:t>
      </w:r>
      <w:r>
        <w:rPr>
          <w:rFonts w:ascii="Calibri" w:eastAsia="Calibri" w:hAnsi="Calibri" w:cs="Calibri"/>
          <w:color w:val="000000"/>
          <w:sz w:val="22"/>
          <w:szCs w:val="22"/>
        </w:rPr>
        <w:t xml:space="preserve"> solicitados dentro de la República Mexicana. </w:t>
      </w:r>
    </w:p>
    <w:p w14:paraId="00000010"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4F601530"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w:t>
      </w:r>
      <w:r w:rsidR="00254EA1">
        <w:rPr>
          <w:rFonts w:ascii="Calibri" w:eastAsia="Calibri" w:hAnsi="Calibri" w:cs="Calibri"/>
          <w:color w:val="000000"/>
          <w:sz w:val="22"/>
          <w:szCs w:val="22"/>
        </w:rPr>
        <w:t>izaré la entrega del servicio</w:t>
      </w:r>
      <w:r>
        <w:rPr>
          <w:rFonts w:ascii="Calibri" w:eastAsia="Calibri" w:hAnsi="Calibri" w:cs="Calibri"/>
          <w:color w:val="000000"/>
          <w:sz w:val="22"/>
          <w:szCs w:val="22"/>
        </w:rPr>
        <w:t xml:space="preserve"> en condiciones óptimas, preservando la calidad de los mismos y que repondré por alguna situación </w:t>
      </w:r>
      <w:r w:rsidR="000F660D">
        <w:rPr>
          <w:rFonts w:ascii="Calibri" w:eastAsia="Calibri" w:hAnsi="Calibri" w:cs="Calibri"/>
          <w:color w:val="000000"/>
          <w:sz w:val="22"/>
          <w:szCs w:val="22"/>
        </w:rPr>
        <w:t xml:space="preserve">que </w:t>
      </w:r>
      <w:r>
        <w:rPr>
          <w:rFonts w:ascii="Calibri" w:eastAsia="Calibri" w:hAnsi="Calibri" w:cs="Calibri"/>
          <w:color w:val="000000"/>
          <w:sz w:val="22"/>
          <w:szCs w:val="22"/>
        </w:rPr>
        <w:t xml:space="preserve">pudieran llegar </w:t>
      </w:r>
      <w:r w:rsidR="00254EA1">
        <w:rPr>
          <w:rFonts w:ascii="Calibri" w:eastAsia="Calibri" w:hAnsi="Calibri" w:cs="Calibri"/>
          <w:color w:val="000000"/>
          <w:sz w:val="22"/>
          <w:szCs w:val="22"/>
        </w:rPr>
        <w:t>a presentarse</w:t>
      </w:r>
      <w:r>
        <w:rPr>
          <w:rFonts w:ascii="Calibri" w:eastAsia="Calibri" w:hAnsi="Calibri" w:cs="Calibri"/>
          <w:color w:val="000000"/>
          <w:sz w:val="22"/>
          <w:szCs w:val="22"/>
        </w:rPr>
        <w:t>.</w:t>
      </w:r>
    </w:p>
    <w:p w14:paraId="0000001B"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2FE007E4"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de apertura de ofertas  y hasta la fecha de entrega total y cumplimiento del contrato a entera satisfacción del Gobierno del Estado, de </w:t>
      </w:r>
      <w:r>
        <w:rPr>
          <w:rFonts w:ascii="Calibri" w:eastAsia="Calibri" w:hAnsi="Calibri" w:cs="Calibri"/>
          <w:color w:val="000000"/>
          <w:sz w:val="22"/>
          <w:szCs w:val="22"/>
        </w:rPr>
        <w:lastRenderedPageBreak/>
        <w:t xml:space="preserve">los </w:t>
      </w:r>
      <w:r w:rsidR="00254EA1">
        <w:rPr>
          <w:rFonts w:ascii="Calibri" w:eastAsia="Calibri" w:hAnsi="Calibri" w:cs="Calibri"/>
          <w:color w:val="000000"/>
          <w:sz w:val="22"/>
          <w:szCs w:val="22"/>
        </w:rPr>
        <w:t xml:space="preserve">servicios </w:t>
      </w:r>
      <w:r>
        <w:rPr>
          <w:rFonts w:ascii="Calibri" w:eastAsia="Calibri" w:hAnsi="Calibri" w:cs="Calibri"/>
          <w:color w:val="000000"/>
          <w:sz w:val="22"/>
          <w:szCs w:val="22"/>
        </w:rPr>
        <w:t>cotizados en los que participe, de conformidad a lo solicitado en el (los) Anexo (s) respectivo (s) independientemente de modificaciones que pudieran sufrir como consecuencia de fluctuaciones monetarias.</w:t>
      </w:r>
    </w:p>
    <w:p w14:paraId="0000001D"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F02FC" w:rsidRDefault="00FF02FC" w:rsidP="00254EA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6FA75ADE"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w:t>
      </w:r>
      <w:r w:rsidR="00254EA1">
        <w:rPr>
          <w:rFonts w:ascii="Calibri" w:eastAsia="Calibri" w:hAnsi="Calibri" w:cs="Calibri"/>
          <w:color w:val="000000"/>
          <w:sz w:val="22"/>
          <w:szCs w:val="22"/>
        </w:rPr>
        <w:t>l servicio ofertado</w:t>
      </w:r>
      <w:r>
        <w:rPr>
          <w:rFonts w:ascii="Calibri" w:eastAsia="Calibri" w:hAnsi="Calibri" w:cs="Calibri"/>
          <w:color w:val="000000"/>
          <w:sz w:val="22"/>
          <w:szCs w:val="22"/>
        </w:rPr>
        <w:t xml:space="preserve"> es de acuerdo a lo solicitado en las presentes bases. </w:t>
      </w:r>
    </w:p>
    <w:p w14:paraId="00000023"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FF02FC" w:rsidRDefault="00736885" w:rsidP="00254EA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FF02FC" w:rsidRDefault="00FF02FC" w:rsidP="00254EA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C"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FF02FC" w:rsidRPr="00254EA1" w:rsidRDefault="00736885"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54EA1">
        <w:rPr>
          <w:rFonts w:ascii="Calibri" w:eastAsia="Calibri" w:hAnsi="Calibri" w:cs="Calibri"/>
          <w:b/>
          <w:color w:val="000000"/>
          <w:sz w:val="22"/>
          <w:szCs w:val="22"/>
        </w:rPr>
        <w:t>Nota: El presente documento no deberá ser modificado en redacción y ni en el orden presentado.</w:t>
      </w:r>
    </w:p>
    <w:p w14:paraId="0000002E" w14:textId="77777777" w:rsidR="00FF02FC" w:rsidRDefault="00736885"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54EA1">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FF02FC" w:rsidRDefault="00FF02FC" w:rsidP="00254EA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FF02FC" w:rsidRDefault="00736885" w:rsidP="00254EA1">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FF02FC" w:rsidRDefault="00736885" w:rsidP="00254EA1">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FF02FC" w:rsidRDefault="00736885" w:rsidP="00254EA1">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FF02FC" w:rsidRDefault="00FF02FC" w:rsidP="00254EA1">
      <w:pPr>
        <w:ind w:left="0" w:right="-375" w:hanging="2"/>
        <w:rPr>
          <w:rFonts w:ascii="Calibri" w:eastAsia="Calibri" w:hAnsi="Calibri" w:cs="Calibri"/>
          <w:sz w:val="22"/>
          <w:szCs w:val="22"/>
        </w:rPr>
      </w:pPr>
    </w:p>
    <w:p w14:paraId="00000079" w14:textId="77777777" w:rsidR="00FF02FC" w:rsidRDefault="00FF02FC" w:rsidP="00FF02F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FF02FC">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5A9AC" w14:textId="77777777" w:rsidR="009D7C9E" w:rsidRDefault="009D7C9E" w:rsidP="00254EA1">
      <w:pPr>
        <w:spacing w:line="240" w:lineRule="auto"/>
        <w:ind w:left="0" w:hanging="2"/>
      </w:pPr>
      <w:r>
        <w:separator/>
      </w:r>
    </w:p>
  </w:endnote>
  <w:endnote w:type="continuationSeparator" w:id="0">
    <w:p w14:paraId="0E789FC3" w14:textId="77777777" w:rsidR="009D7C9E" w:rsidRDefault="009D7C9E" w:rsidP="00254EA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FF02FC" w:rsidRDefault="00736885" w:rsidP="00254EA1">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FF02FC" w:rsidRDefault="00FF02FC" w:rsidP="00254EA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FF02FC" w:rsidRDefault="00736885" w:rsidP="00254EA1">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42A7B">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42A7B">
      <w:rPr>
        <w:b/>
        <w:noProof/>
        <w:color w:val="000000"/>
      </w:rPr>
      <w:t>2</w:t>
    </w:r>
    <w:r>
      <w:rPr>
        <w:b/>
        <w:color w:val="000000"/>
      </w:rPr>
      <w:fldChar w:fldCharType="end"/>
    </w:r>
  </w:p>
  <w:p w14:paraId="00000080" w14:textId="77777777" w:rsidR="00FF02FC" w:rsidRDefault="00FF02FC" w:rsidP="00254EA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CFC57" w14:textId="77777777" w:rsidR="00842A7B" w:rsidRDefault="00842A7B" w:rsidP="00842A7B">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63EA2" w14:textId="77777777" w:rsidR="009D7C9E" w:rsidRDefault="009D7C9E" w:rsidP="00254EA1">
      <w:pPr>
        <w:spacing w:line="240" w:lineRule="auto"/>
        <w:ind w:left="0" w:hanging="2"/>
      </w:pPr>
      <w:r>
        <w:separator/>
      </w:r>
    </w:p>
  </w:footnote>
  <w:footnote w:type="continuationSeparator" w:id="0">
    <w:p w14:paraId="4F96F5E6" w14:textId="77777777" w:rsidR="009D7C9E" w:rsidRDefault="009D7C9E" w:rsidP="00254EA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6C5AA" w14:textId="77777777" w:rsidR="00842A7B" w:rsidRDefault="00842A7B" w:rsidP="00842A7B">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FF02FC" w:rsidRDefault="00736885" w:rsidP="00254EA1">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580E1711" w:rsidR="00FF02FC" w:rsidRDefault="00736885" w:rsidP="00254EA1">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w:t>
    </w:r>
    <w:r w:rsidR="00842A7B">
      <w:rPr>
        <w:rFonts w:ascii="Arial Black" w:eastAsia="Arial Black" w:hAnsi="Arial Black" w:cs="Arial Black"/>
        <w:b/>
        <w:color w:val="000000"/>
        <w:sz w:val="18"/>
        <w:szCs w:val="18"/>
      </w:rPr>
      <w:t>LICA NACIONAL MIXTA 40051001-064-21 (CAGEG-064/2021</w:t>
    </w:r>
    <w:r>
      <w:rPr>
        <w:rFonts w:ascii="Arial Black" w:eastAsia="Arial Black" w:hAnsi="Arial Black" w:cs="Arial Black"/>
        <w:b/>
        <w:color w:val="000000"/>
        <w:sz w:val="18"/>
        <w:szCs w:val="18"/>
      </w:rPr>
      <w:t>)</w:t>
    </w:r>
  </w:p>
  <w:p w14:paraId="0000007C" w14:textId="77777777" w:rsidR="00FF02FC" w:rsidRDefault="00FF02FC" w:rsidP="00254EA1">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02AB4" w14:textId="77777777" w:rsidR="00842A7B" w:rsidRDefault="00842A7B" w:rsidP="00842A7B">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A4B9B"/>
    <w:multiLevelType w:val="multilevel"/>
    <w:tmpl w:val="623AE40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0F75CA9"/>
    <w:multiLevelType w:val="multilevel"/>
    <w:tmpl w:val="10BA0E9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
    <w:nsid w:val="29F83D28"/>
    <w:multiLevelType w:val="multilevel"/>
    <w:tmpl w:val="E4B466C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1B122F0"/>
    <w:multiLevelType w:val="multilevel"/>
    <w:tmpl w:val="24B6A72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60B5494E"/>
    <w:multiLevelType w:val="multilevel"/>
    <w:tmpl w:val="058AC6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682D59BE"/>
    <w:multiLevelType w:val="multilevel"/>
    <w:tmpl w:val="0F14BA7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D4C4CE6"/>
    <w:multiLevelType w:val="multilevel"/>
    <w:tmpl w:val="CB3A268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3F70BC9"/>
    <w:multiLevelType w:val="multilevel"/>
    <w:tmpl w:val="8304C8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77DA3063"/>
    <w:multiLevelType w:val="multilevel"/>
    <w:tmpl w:val="2182CD4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5"/>
  </w:num>
  <w:num w:numId="2">
    <w:abstractNumId w:val="2"/>
  </w:num>
  <w:num w:numId="3">
    <w:abstractNumId w:val="6"/>
  </w:num>
  <w:num w:numId="4">
    <w:abstractNumId w:val="0"/>
  </w:num>
  <w:num w:numId="5">
    <w:abstractNumId w:val="3"/>
  </w:num>
  <w:num w:numId="6">
    <w:abstractNumId w:val="8"/>
  </w:num>
  <w:num w:numId="7">
    <w:abstractNumId w:val="4"/>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F02FC"/>
    <w:rsid w:val="000F660D"/>
    <w:rsid w:val="00254EA1"/>
    <w:rsid w:val="00511FE5"/>
    <w:rsid w:val="00736885"/>
    <w:rsid w:val="00842A7B"/>
    <w:rsid w:val="009D7C9E"/>
    <w:rsid w:val="00FF02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842A7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Ttulo7Car">
    <w:name w:val="Título 7 Car"/>
    <w:basedOn w:val="Fuentedeprrafopredeter"/>
    <w:link w:val="Ttulo7"/>
    <w:uiPriority w:val="9"/>
    <w:rsid w:val="00842A7B"/>
    <w:rPr>
      <w:rFonts w:asciiTheme="majorHAnsi" w:eastAsiaTheme="majorEastAsia" w:hAnsiTheme="majorHAnsi" w:cstheme="majorBidi"/>
      <w:i/>
      <w:iCs/>
      <w:color w:val="404040" w:themeColor="text1" w:themeTint="BF"/>
      <w:position w:val="-1"/>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842A7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Ttulo7Car">
    <w:name w:val="Título 7 Car"/>
    <w:basedOn w:val="Fuentedeprrafopredeter"/>
    <w:link w:val="Ttulo7"/>
    <w:uiPriority w:val="9"/>
    <w:rsid w:val="00842A7B"/>
    <w:rPr>
      <w:rFonts w:asciiTheme="majorHAnsi" w:eastAsiaTheme="majorEastAsia" w:hAnsiTheme="majorHAnsi" w:cstheme="majorBidi"/>
      <w:i/>
      <w:iCs/>
      <w:color w:val="404040" w:themeColor="text1" w:themeTint="BF"/>
      <w:positio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AMUW2mUn4YSmdbFhLpRb5HfLr9LaZ5tmbf4diS0i7iBVBMBT9ZojDLZ4em9m/vZmMWk72kVDufue0LkHFOt8O1LyXoGvOH0leEkbOC2D80LD2VUG47ocV6s=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698</Words>
  <Characters>3843</Characters>
  <Application>Microsoft Office Word</Application>
  <DocSecurity>0</DocSecurity>
  <Lines>32</Lines>
  <Paragraphs>9</Paragraphs>
  <ScaleCrop>false</ScaleCrop>
  <Company/>
  <LinksUpToDate>false</LinksUpToDate>
  <CharactersWithSpaces>4532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MARIA TERESA OLVERA LOPEZ</cp:lastModifiedBy>
  <cp:revision>4</cp:revision>
  <cp:lastPrinted>2021-10-22T15:07:00Z</cp:lastPrinted>
  <dcterms:created xsi:type="dcterms:W3CDTF">2017-05-19T20:26:00Z</dcterms:created>
  <dcterms:modified xsi:type="dcterms:W3CDTF">2021-10-22T15:07:00Z</dcterms:modified>
</cp:coreProperties>
</file>